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8D" w:rsidRPr="00792BA5" w:rsidRDefault="00DE258D" w:rsidP="006B2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422C" w:rsidRPr="000A4798" w:rsidRDefault="00EC422C" w:rsidP="00EC4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A4798">
        <w:rPr>
          <w:rFonts w:ascii="Times New Roman" w:hAnsi="Times New Roman"/>
          <w:b/>
          <w:bCs/>
          <w:sz w:val="24"/>
          <w:szCs w:val="24"/>
        </w:rPr>
        <w:t>Al via la</w:t>
      </w:r>
      <w:r>
        <w:rPr>
          <w:rFonts w:ascii="Times New Roman" w:hAnsi="Times New Roman"/>
          <w:b/>
          <w:bCs/>
          <w:sz w:val="24"/>
          <w:szCs w:val="24"/>
        </w:rPr>
        <w:t xml:space="preserve"> 2</w:t>
      </w:r>
      <w:r w:rsidRPr="000A4798">
        <w:rPr>
          <w:rFonts w:ascii="Times New Roman" w:hAnsi="Times New Roman"/>
          <w:b/>
          <w:bCs/>
          <w:sz w:val="24"/>
          <w:szCs w:val="24"/>
        </w:rPr>
        <w:t>a edizione del  Premio Giornalistico Internazionale "Campania Terra Felix"</w:t>
      </w:r>
    </w:p>
    <w:p w:rsidR="00EC422C" w:rsidRPr="000A4798" w:rsidRDefault="00EC422C" w:rsidP="00EC4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C422C" w:rsidRPr="000A4798" w:rsidRDefault="00EC422C" w:rsidP="00EC4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0A4798">
        <w:rPr>
          <w:rFonts w:ascii="Times New Roman" w:hAnsi="Times New Roman"/>
          <w:i/>
        </w:rPr>
        <w:t xml:space="preserve"> </w:t>
      </w:r>
      <w:r w:rsidRPr="000A4798">
        <w:rPr>
          <w:rFonts w:ascii="Times New Roman" w:hAnsi="Times New Roman"/>
          <w:bCs/>
          <w:i/>
        </w:rPr>
        <w:t xml:space="preserve">Iniziativa dell'Associazione della Stampa Campana "Giornalisti Flegrei" </w:t>
      </w:r>
    </w:p>
    <w:p w:rsidR="00EC422C" w:rsidRPr="000A4798" w:rsidRDefault="00EC422C" w:rsidP="00EC4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</w:rPr>
      </w:pPr>
      <w:r w:rsidRPr="000A4798">
        <w:rPr>
          <w:rFonts w:ascii="Times New Roman" w:hAnsi="Times New Roman"/>
          <w:bCs/>
          <w:i/>
        </w:rPr>
        <w:t>e Consiglio Nazionale dell'Ordine dei Giornalisti</w:t>
      </w:r>
    </w:p>
    <w:p w:rsidR="00EC422C" w:rsidRPr="000A4798" w:rsidRDefault="00EC422C" w:rsidP="00EC4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422C" w:rsidRDefault="00EC422C" w:rsidP="00EC42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A4798">
        <w:rPr>
          <w:rFonts w:ascii="Times New Roman" w:hAnsi="Times New Roman"/>
          <w:bCs/>
        </w:rPr>
        <w:t xml:space="preserve">Prende il via la </w:t>
      </w:r>
      <w:r>
        <w:rPr>
          <w:rFonts w:ascii="Times New Roman" w:hAnsi="Times New Roman"/>
          <w:bCs/>
        </w:rPr>
        <w:t>2a</w:t>
      </w:r>
      <w:r w:rsidRPr="000A4798">
        <w:rPr>
          <w:rFonts w:ascii="Times New Roman" w:hAnsi="Times New Roman"/>
          <w:bCs/>
        </w:rPr>
        <w:t xml:space="preserve"> edizione</w:t>
      </w:r>
      <w:r w:rsidRPr="000A4798">
        <w:rPr>
          <w:rFonts w:ascii="Times New Roman" w:hAnsi="Times New Roman"/>
          <w:b/>
          <w:bCs/>
        </w:rPr>
        <w:t xml:space="preserve"> </w:t>
      </w:r>
      <w:r w:rsidRPr="000A4798">
        <w:rPr>
          <w:rFonts w:ascii="Times New Roman" w:hAnsi="Times New Roman"/>
        </w:rPr>
        <w:t>del Premio Giornalistico "Campania Terra Felix”, fortemente voluto dall’Associazione della Stampa Campania “Giornalisti Flegrei”, patrocinato dal Con</w:t>
      </w:r>
      <w:r>
        <w:rPr>
          <w:rFonts w:ascii="Times New Roman" w:hAnsi="Times New Roman"/>
        </w:rPr>
        <w:t>s</w:t>
      </w:r>
      <w:r w:rsidRPr="000A4798">
        <w:rPr>
          <w:rFonts w:ascii="Times New Roman" w:hAnsi="Times New Roman"/>
        </w:rPr>
        <w:t>iglio Nazionale dell'Ordine dei Giornalisti, con  l’intento di  premiare i giornalisti che con i loro servizi  video-giornalistici, radiofonici , su carta stampata e web, hanno promosso il turismo, la cultura, l’ambiente, la storia, l’archeologia, i beni culturali, l’enogastronomia, il sociale, lo sport, la scienza e il lavoro svolto nei  Campi Flegrei.  Al Premio Giornalistico possono partecipare i giornalisti stranieri e i giornalisti italiani iscritti all’albo dei professionisti, dei pubblicisti e i giornalisti praticanti</w:t>
      </w:r>
      <w:r>
        <w:rPr>
          <w:rFonts w:ascii="Times New Roman" w:hAnsi="Times New Roman"/>
        </w:rPr>
        <w:t>,</w:t>
      </w:r>
      <w:r w:rsidRPr="000A4798">
        <w:rPr>
          <w:rFonts w:ascii="Times New Roman" w:hAnsi="Times New Roman"/>
        </w:rPr>
        <w:t xml:space="preserve"> con servizi o articoli pubblicati su testate giornalistiche regolarmente registrate. Ci sarà spazio per i giornalisti </w:t>
      </w:r>
      <w:r>
        <w:rPr>
          <w:rFonts w:ascii="Times New Roman" w:hAnsi="Times New Roman"/>
        </w:rPr>
        <w:t xml:space="preserve"> che operano esclusivamente attraverso </w:t>
      </w:r>
      <w:r w:rsidRPr="000A4798">
        <w:rPr>
          <w:rFonts w:ascii="Times New Roman" w:hAnsi="Times New Roman"/>
        </w:rPr>
        <w:t xml:space="preserve"> internet con </w:t>
      </w:r>
      <w:r w:rsidRPr="00064975">
        <w:rPr>
          <w:rFonts w:ascii="Times New Roman" w:hAnsi="Times New Roman"/>
        </w:rPr>
        <w:t xml:space="preserve">il  Premio Speciale “Campania Terra Felix – Web”  e </w:t>
      </w:r>
      <w:r w:rsidRPr="00064975">
        <w:rPr>
          <w:rFonts w:ascii="Times New Roman" w:hAnsi="Times New Roman"/>
          <w:b/>
          <w:u w:val="single"/>
        </w:rPr>
        <w:t>gli studenti dell'Istituzione scolastica dell'Area flegrea  con il  Premio speciale riservato alle Scuole di ogni ordine e grado</w:t>
      </w:r>
      <w:r w:rsidRPr="000A4798">
        <w:rPr>
          <w:rFonts w:ascii="Times New Roman" w:hAnsi="Times New Roman"/>
        </w:rPr>
        <w:t>. I premi saranno assegnati in un luogo da individuare nei Campi Flegrei nel corso di una manifestazione pubblica che si terrà entro il mese di Dicembre 201</w:t>
      </w:r>
      <w:r>
        <w:rPr>
          <w:rFonts w:ascii="Times New Roman" w:hAnsi="Times New Roman"/>
        </w:rPr>
        <w:t>8</w:t>
      </w:r>
      <w:r w:rsidRPr="000A4798">
        <w:rPr>
          <w:rFonts w:ascii="Times New Roman" w:hAnsi="Times New Roman"/>
        </w:rPr>
        <w:t xml:space="preserve">.  L'organizzazione del premio rientra nell'attività istituzionale dell'Associazione della Stampa Campana "Giornalisti Flegrei", </w:t>
      </w:r>
      <w:r>
        <w:rPr>
          <w:rFonts w:ascii="Times New Roman" w:hAnsi="Times New Roman"/>
        </w:rPr>
        <w:t xml:space="preserve">ovvero, svolgere </w:t>
      </w:r>
      <w:r w:rsidRPr="000A4798">
        <w:rPr>
          <w:rFonts w:ascii="Times New Roman" w:hAnsi="Times New Roman"/>
        </w:rPr>
        <w:t xml:space="preserve">iniziative per la promozione della cultura giornalistica e attività di sensibilizzazione ed informazione del pubblico </w:t>
      </w:r>
      <w:r>
        <w:rPr>
          <w:rFonts w:ascii="Times New Roman" w:hAnsi="Times New Roman"/>
        </w:rPr>
        <w:t xml:space="preserve">in </w:t>
      </w:r>
      <w:r w:rsidRPr="000A4798">
        <w:rPr>
          <w:rFonts w:ascii="Times New Roman" w:hAnsi="Times New Roman"/>
        </w:rPr>
        <w:t xml:space="preserve"> collaborazione con gli organi istituzionali, per questo motivo per il Premio sono stati chiesti </w:t>
      </w:r>
      <w:r>
        <w:rPr>
          <w:rFonts w:ascii="Times New Roman" w:hAnsi="Times New Roman"/>
        </w:rPr>
        <w:t xml:space="preserve">i </w:t>
      </w:r>
      <w:r w:rsidRPr="000A4798">
        <w:rPr>
          <w:rFonts w:ascii="Times New Roman" w:hAnsi="Times New Roman"/>
        </w:rPr>
        <w:t>patrocini</w:t>
      </w:r>
      <w:r>
        <w:rPr>
          <w:rFonts w:ascii="Times New Roman" w:hAnsi="Times New Roman"/>
        </w:rPr>
        <w:t xml:space="preserve"> morali alla </w:t>
      </w:r>
      <w:r w:rsidRPr="000A4798">
        <w:rPr>
          <w:rFonts w:ascii="Times New Roman" w:hAnsi="Times New Roman"/>
        </w:rPr>
        <w:t xml:space="preserve">Regione Campania, Comune di Napoli, Comune di Pozzuoli, Comune di Quarto Flegreo, Comune di </w:t>
      </w:r>
      <w:proofErr w:type="spellStart"/>
      <w:r w:rsidRPr="000A4798">
        <w:rPr>
          <w:rFonts w:ascii="Times New Roman" w:hAnsi="Times New Roman"/>
        </w:rPr>
        <w:t>Bacoli</w:t>
      </w:r>
      <w:proofErr w:type="spellEnd"/>
      <w:r w:rsidRPr="000A4798">
        <w:rPr>
          <w:rFonts w:ascii="Times New Roman" w:hAnsi="Times New Roman"/>
        </w:rPr>
        <w:t xml:space="preserve"> e Monte di Procida.</w:t>
      </w:r>
    </w:p>
    <w:p w:rsidR="00271321" w:rsidRDefault="00271321" w:rsidP="0027132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Presidente </w:t>
      </w:r>
    </w:p>
    <w:p w:rsidR="00271321" w:rsidRDefault="00271321" w:rsidP="0027132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Claudio Ciotola</w:t>
      </w:r>
    </w:p>
    <w:p w:rsidR="00271321" w:rsidRDefault="00271321" w:rsidP="00EC42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271321" w:rsidRDefault="00271321" w:rsidP="00EC42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064975" w:rsidRDefault="00064975" w:rsidP="00EC42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 allega Bando di partecipazione</w:t>
      </w:r>
    </w:p>
    <w:p w:rsidR="00271321" w:rsidRDefault="00271321" w:rsidP="00271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ulteriori info: </w:t>
      </w:r>
    </w:p>
    <w:p w:rsidR="00271321" w:rsidRDefault="00271321" w:rsidP="00271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Presidente Claudio Ciotola</w:t>
      </w:r>
    </w:p>
    <w:p w:rsidR="00271321" w:rsidRPr="00CA07CF" w:rsidRDefault="00271321" w:rsidP="002713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Cell</w:t>
      </w:r>
      <w:proofErr w:type="spellEnd"/>
      <w:r>
        <w:rPr>
          <w:rFonts w:ascii="Times New Roman" w:hAnsi="Times New Roman"/>
          <w:b/>
          <w:sz w:val="24"/>
          <w:szCs w:val="24"/>
        </w:rPr>
        <w:t>. 3294211330</w:t>
      </w:r>
    </w:p>
    <w:p w:rsidR="00271321" w:rsidRPr="000A4798" w:rsidRDefault="00271321" w:rsidP="00EC42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6A4ADC" w:rsidRDefault="006A4ADC" w:rsidP="006A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4ADC" w:rsidRDefault="006A4ADC" w:rsidP="006A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F33">
        <w:rPr>
          <w:rFonts w:ascii="Times New Roman" w:hAnsi="Times New Roman"/>
          <w:b/>
          <w:sz w:val="24"/>
          <w:szCs w:val="24"/>
        </w:rPr>
        <w:t>BANDO E REGOLAMENTO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A4ADC" w:rsidRPr="00F600D5" w:rsidRDefault="006A4ADC" w:rsidP="006A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0D5">
        <w:rPr>
          <w:rFonts w:ascii="Times New Roman" w:hAnsi="Times New Roman"/>
          <w:sz w:val="24"/>
          <w:szCs w:val="24"/>
        </w:rPr>
        <w:t>ANNO 201</w:t>
      </w:r>
      <w:r>
        <w:rPr>
          <w:rFonts w:ascii="Times New Roman" w:hAnsi="Times New Roman"/>
          <w:sz w:val="24"/>
          <w:szCs w:val="24"/>
        </w:rPr>
        <w:t>8</w:t>
      </w:r>
    </w:p>
    <w:p w:rsidR="006A4ADC" w:rsidRPr="00065BB2" w:rsidRDefault="006A4ADC" w:rsidP="006A4A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A4ADC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4ADC" w:rsidRPr="00BF5AF6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5BB2">
        <w:rPr>
          <w:rFonts w:ascii="Times New Roman" w:hAnsi="Times New Roman"/>
          <w:b/>
          <w:bCs/>
          <w:sz w:val="24"/>
          <w:szCs w:val="24"/>
        </w:rPr>
        <w:t>Articolo 1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065BB2">
        <w:rPr>
          <w:rFonts w:ascii="Times New Roman" w:hAnsi="Times New Roman"/>
          <w:sz w:val="24"/>
          <w:szCs w:val="24"/>
        </w:rPr>
        <w:t xml:space="preserve">L’Associazione della Stampa </w:t>
      </w:r>
      <w:r>
        <w:rPr>
          <w:rFonts w:ascii="Times New Roman" w:hAnsi="Times New Roman"/>
          <w:sz w:val="24"/>
          <w:szCs w:val="24"/>
        </w:rPr>
        <w:t>Campania “</w:t>
      </w:r>
      <w:r w:rsidRPr="00065BB2">
        <w:rPr>
          <w:rFonts w:ascii="Times New Roman" w:hAnsi="Times New Roman"/>
          <w:sz w:val="24"/>
          <w:szCs w:val="24"/>
        </w:rPr>
        <w:t>Giornalisti Flegrei</w:t>
      </w:r>
      <w:r>
        <w:rPr>
          <w:rFonts w:ascii="Times New Roman" w:hAnsi="Times New Roman"/>
          <w:sz w:val="24"/>
          <w:szCs w:val="24"/>
        </w:rPr>
        <w:t>”</w:t>
      </w:r>
      <w:r w:rsidRPr="00065BB2">
        <w:rPr>
          <w:rFonts w:ascii="Times New Roman" w:hAnsi="Times New Roman"/>
          <w:sz w:val="24"/>
          <w:szCs w:val="24"/>
        </w:rPr>
        <w:t xml:space="preserve">  indice la </w:t>
      </w:r>
      <w:r>
        <w:rPr>
          <w:rFonts w:ascii="Times New Roman" w:hAnsi="Times New Roman"/>
          <w:sz w:val="24"/>
          <w:szCs w:val="24"/>
        </w:rPr>
        <w:t>1a</w:t>
      </w:r>
      <w:r w:rsidRPr="00065BB2">
        <w:rPr>
          <w:rFonts w:ascii="Times New Roman" w:hAnsi="Times New Roman"/>
          <w:sz w:val="24"/>
          <w:szCs w:val="24"/>
        </w:rPr>
        <w:t xml:space="preserve"> edizione del </w:t>
      </w:r>
      <w:r w:rsidRPr="00F600D5">
        <w:rPr>
          <w:rFonts w:ascii="Times New Roman" w:hAnsi="Times New Roman"/>
          <w:sz w:val="24"/>
          <w:szCs w:val="24"/>
          <w:u w:val="single"/>
        </w:rPr>
        <w:t>“Premio Giornalistico Campania Terra Felix”.</w:t>
      </w:r>
      <w:r w:rsidRPr="00065BB2">
        <w:rPr>
          <w:rFonts w:ascii="Times New Roman" w:hAnsi="Times New Roman"/>
          <w:sz w:val="24"/>
          <w:szCs w:val="24"/>
        </w:rPr>
        <w:t xml:space="preserve"> L’intento è premiare </w:t>
      </w:r>
      <w:r>
        <w:rPr>
          <w:rFonts w:ascii="Times New Roman" w:hAnsi="Times New Roman"/>
          <w:sz w:val="24"/>
          <w:szCs w:val="24"/>
        </w:rPr>
        <w:t xml:space="preserve">studenti di scuole di ogni ordine e grado che </w:t>
      </w:r>
      <w:r w:rsidRPr="00065BB2">
        <w:rPr>
          <w:rFonts w:ascii="Times New Roman" w:hAnsi="Times New Roman"/>
          <w:sz w:val="24"/>
          <w:szCs w:val="24"/>
        </w:rPr>
        <w:t xml:space="preserve">hanno promosso il turismo, la cultura, l’ambiente, la storia, l’archeologia, i beni culturali, l’enogastronomia, il sociale, lo sport, la scienza e il lavoro </w:t>
      </w:r>
      <w:r>
        <w:rPr>
          <w:rFonts w:ascii="Times New Roman" w:hAnsi="Times New Roman"/>
          <w:sz w:val="24"/>
          <w:szCs w:val="24"/>
        </w:rPr>
        <w:t xml:space="preserve">svolto nei </w:t>
      </w:r>
      <w:r w:rsidRPr="00065BB2">
        <w:rPr>
          <w:rFonts w:ascii="Times New Roman" w:hAnsi="Times New Roman"/>
          <w:sz w:val="24"/>
          <w:szCs w:val="24"/>
        </w:rPr>
        <w:t xml:space="preserve">Campi Flegrei (Napoli, Pozzuoli, Quarto, </w:t>
      </w:r>
      <w:proofErr w:type="spellStart"/>
      <w:r w:rsidRPr="00065BB2">
        <w:rPr>
          <w:rFonts w:ascii="Times New Roman" w:hAnsi="Times New Roman"/>
          <w:sz w:val="24"/>
          <w:szCs w:val="24"/>
        </w:rPr>
        <w:t>Bacoli</w:t>
      </w:r>
      <w:proofErr w:type="spellEnd"/>
      <w:r w:rsidRPr="00065BB2">
        <w:rPr>
          <w:rFonts w:ascii="Times New Roman" w:hAnsi="Times New Roman"/>
          <w:sz w:val="24"/>
          <w:szCs w:val="24"/>
        </w:rPr>
        <w:t xml:space="preserve">, Monte di Procida e zone limitrofe). L’Associazione della Stampa Campana </w:t>
      </w:r>
      <w:r>
        <w:rPr>
          <w:rFonts w:ascii="Times New Roman" w:hAnsi="Times New Roman"/>
          <w:sz w:val="24"/>
          <w:szCs w:val="24"/>
        </w:rPr>
        <w:t>“</w:t>
      </w:r>
      <w:r w:rsidRPr="00065BB2">
        <w:rPr>
          <w:rFonts w:ascii="Times New Roman" w:hAnsi="Times New Roman"/>
          <w:sz w:val="24"/>
          <w:szCs w:val="24"/>
        </w:rPr>
        <w:t>Giornalisti Flegrei</w:t>
      </w:r>
      <w:r>
        <w:rPr>
          <w:rFonts w:ascii="Times New Roman" w:hAnsi="Times New Roman"/>
          <w:sz w:val="24"/>
          <w:szCs w:val="24"/>
        </w:rPr>
        <w:t>”</w:t>
      </w:r>
      <w:r w:rsidRPr="00065BB2">
        <w:rPr>
          <w:rFonts w:ascii="Times New Roman" w:hAnsi="Times New Roman"/>
          <w:sz w:val="24"/>
          <w:szCs w:val="24"/>
        </w:rPr>
        <w:t>, nell’organizzare il Premio Giornalistico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65BB2">
        <w:rPr>
          <w:rFonts w:ascii="Times New Roman" w:hAnsi="Times New Roman"/>
          <w:sz w:val="24"/>
          <w:szCs w:val="24"/>
        </w:rPr>
        <w:t>si avvarrà della collaborazione delle Istituzi</w:t>
      </w:r>
      <w:r>
        <w:rPr>
          <w:rFonts w:ascii="Times New Roman" w:hAnsi="Times New Roman"/>
          <w:sz w:val="24"/>
          <w:szCs w:val="24"/>
        </w:rPr>
        <w:t xml:space="preserve">oni, di associazioni d’imprese e </w:t>
      </w:r>
      <w:r w:rsidRPr="00065BB2">
        <w:rPr>
          <w:rFonts w:ascii="Times New Roman" w:hAnsi="Times New Roman"/>
          <w:sz w:val="24"/>
          <w:szCs w:val="24"/>
        </w:rPr>
        <w:t>di chi voglia collaborare.</w:t>
      </w:r>
    </w:p>
    <w:p w:rsidR="006A4ADC" w:rsidRPr="00065BB2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4ADC" w:rsidRPr="00BF5AF6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5BB2">
        <w:rPr>
          <w:rFonts w:ascii="Times New Roman" w:hAnsi="Times New Roman"/>
          <w:b/>
          <w:bCs/>
          <w:sz w:val="24"/>
          <w:szCs w:val="24"/>
        </w:rPr>
        <w:t>Articolo 2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065BB2">
        <w:rPr>
          <w:rFonts w:ascii="Times New Roman" w:hAnsi="Times New Roman"/>
          <w:sz w:val="24"/>
          <w:szCs w:val="24"/>
        </w:rPr>
        <w:t>Al Premio Gio</w:t>
      </w:r>
      <w:r>
        <w:rPr>
          <w:rFonts w:ascii="Times New Roman" w:hAnsi="Times New Roman"/>
          <w:sz w:val="24"/>
          <w:szCs w:val="24"/>
        </w:rPr>
        <w:t xml:space="preserve">rnalistico possono partecipare studenti delle scuole di ogni ordine e grado  presenti sul territorio </w:t>
      </w:r>
      <w:r w:rsidRPr="00BF5AF6">
        <w:rPr>
          <w:rFonts w:ascii="Times New Roman" w:hAnsi="Times New Roman"/>
          <w:sz w:val="24"/>
          <w:szCs w:val="24"/>
        </w:rPr>
        <w:t xml:space="preserve">dell'Area Flegrea della Città Metropolitana di Napoli </w:t>
      </w:r>
      <w:r w:rsidRPr="00065BB2">
        <w:rPr>
          <w:rFonts w:ascii="Times New Roman" w:hAnsi="Times New Roman"/>
          <w:sz w:val="24"/>
          <w:szCs w:val="24"/>
        </w:rPr>
        <w:t>con servizi</w:t>
      </w:r>
      <w:r>
        <w:rPr>
          <w:rFonts w:ascii="Times New Roman" w:hAnsi="Times New Roman"/>
          <w:sz w:val="24"/>
          <w:szCs w:val="24"/>
        </w:rPr>
        <w:t xml:space="preserve"> video-giornalistici</w:t>
      </w:r>
      <w:r w:rsidRPr="00065B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radiofonici, </w:t>
      </w:r>
      <w:r w:rsidRPr="00065BB2">
        <w:rPr>
          <w:rFonts w:ascii="Times New Roman" w:hAnsi="Times New Roman"/>
          <w:sz w:val="24"/>
          <w:szCs w:val="24"/>
        </w:rPr>
        <w:t>articoli</w:t>
      </w:r>
      <w:r>
        <w:rPr>
          <w:rFonts w:ascii="Times New Roman" w:hAnsi="Times New Roman"/>
          <w:sz w:val="24"/>
          <w:szCs w:val="24"/>
        </w:rPr>
        <w:t xml:space="preserve"> di giornali scolastici, servizi giornalistici pubblicati sulla web tv scolastica. </w:t>
      </w:r>
      <w:r w:rsidRPr="00F600D5">
        <w:rPr>
          <w:rFonts w:ascii="Times New Roman" w:hAnsi="Times New Roman"/>
          <w:sz w:val="24"/>
          <w:szCs w:val="24"/>
          <w:u w:val="single"/>
        </w:rPr>
        <w:t>L’iscrizione è gratuita.</w:t>
      </w:r>
    </w:p>
    <w:p w:rsidR="006A4ADC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4ADC" w:rsidRPr="00BF5AF6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5BB2">
        <w:rPr>
          <w:rFonts w:ascii="Times New Roman" w:hAnsi="Times New Roman"/>
          <w:b/>
          <w:bCs/>
          <w:sz w:val="24"/>
          <w:szCs w:val="24"/>
        </w:rPr>
        <w:t>Articolo 3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065BB2">
        <w:rPr>
          <w:rFonts w:ascii="Times New Roman" w:hAnsi="Times New Roman"/>
          <w:sz w:val="24"/>
          <w:szCs w:val="24"/>
        </w:rPr>
        <w:t xml:space="preserve">La giuria ha la facoltà di assegnare ulteriori riconoscimenti (anche a seconda degli argomenti trattati, per esempio archeologia, enogastronomia, ambiente </w:t>
      </w:r>
      <w:r>
        <w:rPr>
          <w:rFonts w:ascii="Times New Roman" w:hAnsi="Times New Roman"/>
          <w:sz w:val="24"/>
          <w:szCs w:val="24"/>
        </w:rPr>
        <w:t>ecc.</w:t>
      </w:r>
      <w:r w:rsidRPr="00065BB2">
        <w:rPr>
          <w:rFonts w:ascii="Times New Roman" w:hAnsi="Times New Roman"/>
          <w:sz w:val="24"/>
          <w:szCs w:val="24"/>
        </w:rPr>
        <w:t xml:space="preserve"> e a seconda dei mezzi di comunicazione utilizzati, per esempio carta stampata, radio, web, tv e fotogiornalismo). La giuria e l’associazione si riservano altresì la possibilità di attribuire menzioni speciali e altri riconoscimenti.</w:t>
      </w:r>
    </w:p>
    <w:p w:rsidR="006A4ADC" w:rsidRPr="00065BB2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4ADC" w:rsidRPr="006D06EB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5BB2">
        <w:rPr>
          <w:rFonts w:ascii="Times New Roman" w:hAnsi="Times New Roman"/>
          <w:b/>
          <w:bCs/>
          <w:sz w:val="24"/>
          <w:szCs w:val="24"/>
        </w:rPr>
        <w:t>Articolo 4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065BB2">
        <w:rPr>
          <w:rFonts w:ascii="Times New Roman" w:hAnsi="Times New Roman"/>
          <w:sz w:val="24"/>
          <w:szCs w:val="24"/>
        </w:rPr>
        <w:t>La Giuria è composta da giornalisti, esperti di comunicazione, operatori culturali e rappresentanti del mondo della scuola, del lavoro e del sociale. I premi saranno attribuiti secondo l’inappellabile giudizio della Giuria e dell’Associazione.</w:t>
      </w:r>
    </w:p>
    <w:p w:rsidR="006A4ADC" w:rsidRPr="00065BB2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4ADC" w:rsidRPr="006D06EB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5BB2">
        <w:rPr>
          <w:rFonts w:ascii="Times New Roman" w:hAnsi="Times New Roman"/>
          <w:b/>
          <w:bCs/>
          <w:sz w:val="24"/>
          <w:szCs w:val="24"/>
        </w:rPr>
        <w:t>Articolo 5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6D06EB">
        <w:rPr>
          <w:rFonts w:ascii="Times New Roman" w:hAnsi="Times New Roman"/>
          <w:bCs/>
          <w:sz w:val="24"/>
          <w:szCs w:val="24"/>
        </w:rPr>
        <w:t>E' possibile inviare gli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5BB2">
        <w:rPr>
          <w:rFonts w:ascii="Times New Roman" w:hAnsi="Times New Roman"/>
          <w:sz w:val="24"/>
          <w:szCs w:val="24"/>
        </w:rPr>
        <w:t xml:space="preserve"> articoli o i servizi giornalistici </w:t>
      </w:r>
      <w:r>
        <w:rPr>
          <w:rFonts w:ascii="Times New Roman" w:hAnsi="Times New Roman"/>
          <w:sz w:val="24"/>
          <w:szCs w:val="24"/>
        </w:rPr>
        <w:t xml:space="preserve">pubblicati </w:t>
      </w:r>
      <w:r w:rsidRPr="00065BB2">
        <w:rPr>
          <w:rFonts w:ascii="Times New Roman" w:hAnsi="Times New Roman"/>
          <w:sz w:val="24"/>
          <w:szCs w:val="24"/>
        </w:rPr>
        <w:t xml:space="preserve">su carta stampata </w:t>
      </w:r>
      <w:r>
        <w:rPr>
          <w:rFonts w:ascii="Times New Roman" w:hAnsi="Times New Roman"/>
          <w:sz w:val="24"/>
          <w:szCs w:val="24"/>
        </w:rPr>
        <w:t xml:space="preserve">e online,  alla Sede Operativa dell’Associazione della Stampa Campana – Giornalisti Flegrei, sita in Via  </w:t>
      </w:r>
      <w:r w:rsidRPr="00452E04">
        <w:rPr>
          <w:rFonts w:ascii="Times New Roman" w:hAnsi="Times New Roman"/>
          <w:sz w:val="24"/>
          <w:szCs w:val="24"/>
        </w:rPr>
        <w:t>Montagna Spaccata n°361 -80126 Napoli</w:t>
      </w:r>
      <w:r>
        <w:rPr>
          <w:rFonts w:ascii="Times New Roman" w:hAnsi="Times New Roman"/>
          <w:sz w:val="24"/>
          <w:szCs w:val="24"/>
        </w:rPr>
        <w:t xml:space="preserve"> c/o “Osservatorio Flegreo”, o</w:t>
      </w:r>
      <w:r w:rsidRPr="00065BB2">
        <w:rPr>
          <w:rFonts w:ascii="Times New Roman" w:hAnsi="Times New Roman"/>
          <w:sz w:val="24"/>
          <w:szCs w:val="24"/>
        </w:rPr>
        <w:t xml:space="preserve"> via mail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BB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ll'indirizzo: </w:t>
      </w:r>
      <w:hyperlink r:id="rId6" w:history="1">
        <w:r w:rsidRPr="00CA07CF">
          <w:rPr>
            <w:rStyle w:val="Collegamentoipertestuale"/>
            <w:rFonts w:ascii="Times New Roman" w:hAnsi="Times New Roman"/>
            <w:color w:val="auto"/>
            <w:sz w:val="24"/>
            <w:szCs w:val="24"/>
          </w:rPr>
          <w:t>giornalistiflegrei@gmail.com</w:t>
        </w:r>
      </w:hyperlink>
      <w:r w:rsidRPr="00CA07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4ADC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A4ADC" w:rsidRPr="006D06EB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65BB2">
        <w:rPr>
          <w:rFonts w:ascii="Times New Roman" w:hAnsi="Times New Roman"/>
          <w:b/>
          <w:bCs/>
          <w:sz w:val="24"/>
          <w:szCs w:val="24"/>
        </w:rPr>
        <w:lastRenderedPageBreak/>
        <w:t>Articolo 6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065BB2">
        <w:rPr>
          <w:rFonts w:ascii="Times New Roman" w:hAnsi="Times New Roman"/>
          <w:sz w:val="24"/>
          <w:szCs w:val="24"/>
        </w:rPr>
        <w:t xml:space="preserve">I partecipanti potranno prendere parte al premio con </w:t>
      </w:r>
      <w:r>
        <w:rPr>
          <w:rFonts w:ascii="Times New Roman" w:hAnsi="Times New Roman"/>
          <w:sz w:val="24"/>
          <w:szCs w:val="24"/>
        </w:rPr>
        <w:t xml:space="preserve">n°1 (uno) articolo </w:t>
      </w:r>
      <w:r w:rsidRPr="00065BB2">
        <w:rPr>
          <w:rFonts w:ascii="Times New Roman" w:hAnsi="Times New Roman"/>
          <w:sz w:val="24"/>
          <w:szCs w:val="24"/>
        </w:rPr>
        <w:t>e/o servizi</w:t>
      </w:r>
      <w:r>
        <w:rPr>
          <w:rFonts w:ascii="Times New Roman" w:hAnsi="Times New Roman"/>
          <w:sz w:val="24"/>
          <w:szCs w:val="24"/>
        </w:rPr>
        <w:t xml:space="preserve">o video giornalistico o radiofonico. </w:t>
      </w:r>
    </w:p>
    <w:p w:rsidR="006A4ADC" w:rsidRPr="00065BB2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4ADC" w:rsidRPr="00065BB2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65BB2">
        <w:rPr>
          <w:rFonts w:ascii="Times New Roman" w:hAnsi="Times New Roman"/>
          <w:b/>
          <w:bCs/>
          <w:sz w:val="24"/>
          <w:szCs w:val="24"/>
        </w:rPr>
        <w:t xml:space="preserve">Articolo </w:t>
      </w:r>
      <w:r>
        <w:rPr>
          <w:rFonts w:ascii="Times New Roman" w:hAnsi="Times New Roman"/>
          <w:b/>
          <w:bCs/>
          <w:sz w:val="24"/>
          <w:szCs w:val="24"/>
        </w:rPr>
        <w:t xml:space="preserve">7 -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E04">
        <w:rPr>
          <w:rFonts w:ascii="Times New Roman" w:hAnsi="Times New Roman"/>
          <w:bCs/>
          <w:sz w:val="24"/>
          <w:szCs w:val="24"/>
        </w:rPr>
        <w:t>Il termine ultimo per la presentazione dei lavori è il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05723">
        <w:rPr>
          <w:rFonts w:ascii="Times New Roman" w:hAnsi="Times New Roman"/>
          <w:bCs/>
          <w:sz w:val="24"/>
          <w:szCs w:val="24"/>
          <w:u w:val="single"/>
        </w:rPr>
        <w:t>25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Novembre </w:t>
      </w:r>
      <w:r w:rsidRPr="00CA07CF">
        <w:rPr>
          <w:rFonts w:ascii="Times New Roman" w:hAnsi="Times New Roman"/>
          <w:bCs/>
          <w:sz w:val="24"/>
          <w:szCs w:val="24"/>
          <w:u w:val="single"/>
        </w:rPr>
        <w:t>201</w:t>
      </w:r>
      <w:r>
        <w:rPr>
          <w:rFonts w:ascii="Times New Roman" w:hAnsi="Times New Roman"/>
          <w:bCs/>
          <w:sz w:val="24"/>
          <w:szCs w:val="24"/>
          <w:u w:val="single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BB2">
        <w:rPr>
          <w:rFonts w:ascii="Times New Roman" w:hAnsi="Times New Roman"/>
          <w:sz w:val="24"/>
          <w:szCs w:val="24"/>
        </w:rPr>
        <w:t xml:space="preserve">I premi saranno assegnati in un luogo da individuare nei Campi Flegrei nel corso di una manifestazione pubblica che si terrà </w:t>
      </w:r>
      <w:r>
        <w:rPr>
          <w:rFonts w:ascii="Times New Roman" w:hAnsi="Times New Roman"/>
          <w:sz w:val="24"/>
          <w:szCs w:val="24"/>
        </w:rPr>
        <w:t xml:space="preserve">entro il mese di </w:t>
      </w:r>
      <w:r>
        <w:rPr>
          <w:rFonts w:ascii="Times New Roman" w:hAnsi="Times New Roman"/>
          <w:sz w:val="24"/>
          <w:szCs w:val="24"/>
          <w:u w:val="single"/>
        </w:rPr>
        <w:t>D</w:t>
      </w:r>
      <w:r w:rsidRPr="00CA07CF">
        <w:rPr>
          <w:rFonts w:ascii="Times New Roman" w:hAnsi="Times New Roman"/>
          <w:sz w:val="24"/>
          <w:szCs w:val="24"/>
          <w:u w:val="single"/>
        </w:rPr>
        <w:t>icembre 201</w:t>
      </w:r>
      <w:r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</w:rPr>
        <w:t xml:space="preserve"> . </w:t>
      </w:r>
      <w:r w:rsidRPr="00065BB2">
        <w:rPr>
          <w:rFonts w:ascii="Times New Roman" w:hAnsi="Times New Roman"/>
          <w:sz w:val="24"/>
          <w:szCs w:val="24"/>
        </w:rPr>
        <w:t xml:space="preserve"> </w:t>
      </w:r>
    </w:p>
    <w:p w:rsidR="006A4ADC" w:rsidRPr="00065BB2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4ADC" w:rsidRPr="00536BAD" w:rsidRDefault="006A4ADC" w:rsidP="006A4AD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Articolo 8 - </w:t>
      </w:r>
      <w:r w:rsidRPr="00065BB2">
        <w:rPr>
          <w:rFonts w:ascii="Times New Roman" w:hAnsi="Times New Roman"/>
          <w:sz w:val="24"/>
          <w:szCs w:val="24"/>
        </w:rPr>
        <w:t xml:space="preserve">Le opere </w:t>
      </w:r>
      <w:r>
        <w:rPr>
          <w:rFonts w:ascii="Times New Roman" w:hAnsi="Times New Roman"/>
          <w:sz w:val="24"/>
          <w:szCs w:val="24"/>
        </w:rPr>
        <w:t xml:space="preserve">giornalistiche </w:t>
      </w:r>
      <w:r w:rsidRPr="00065BB2">
        <w:rPr>
          <w:rFonts w:ascii="Times New Roman" w:hAnsi="Times New Roman"/>
          <w:sz w:val="24"/>
          <w:szCs w:val="24"/>
        </w:rPr>
        <w:t>presentate non saranno restituite.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5BB2">
        <w:rPr>
          <w:rFonts w:ascii="Times New Roman" w:hAnsi="Times New Roman"/>
          <w:sz w:val="24"/>
          <w:szCs w:val="24"/>
        </w:rPr>
        <w:t xml:space="preserve">L’adesione al Premio comporta l’accettazione e il rispetto degli articoli contenuti nel presente regolamento. </w:t>
      </w:r>
    </w:p>
    <w:p w:rsidR="00EC422C" w:rsidRPr="000A4798" w:rsidRDefault="00EC422C" w:rsidP="00EC42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792BA5" w:rsidRPr="00792BA5" w:rsidRDefault="00792BA5" w:rsidP="000A47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7B09" w:rsidRPr="00792BA5" w:rsidRDefault="000A4798" w:rsidP="007D6C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2BA5">
        <w:rPr>
          <w:rFonts w:ascii="Times New Roman" w:hAnsi="Times New Roman"/>
          <w:b/>
          <w:bCs/>
          <w:sz w:val="24"/>
          <w:szCs w:val="24"/>
        </w:rPr>
        <w:t>===========================</w:t>
      </w:r>
    </w:p>
    <w:p w:rsidR="00F00A0C" w:rsidRPr="00792BA5" w:rsidRDefault="00F00A0C" w:rsidP="00F00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BA5">
        <w:rPr>
          <w:rFonts w:ascii="Times New Roman" w:hAnsi="Times New Roman"/>
          <w:sz w:val="24"/>
          <w:szCs w:val="24"/>
        </w:rPr>
        <w:t xml:space="preserve">Associazione della Stampa </w:t>
      </w:r>
    </w:p>
    <w:p w:rsidR="00F00A0C" w:rsidRPr="00792BA5" w:rsidRDefault="00F00A0C" w:rsidP="00F00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BA5">
        <w:rPr>
          <w:rFonts w:ascii="Times New Roman" w:hAnsi="Times New Roman"/>
          <w:sz w:val="24"/>
          <w:szCs w:val="24"/>
        </w:rPr>
        <w:t>Campana  “Giornalisti Flegrei”</w:t>
      </w:r>
    </w:p>
    <w:p w:rsidR="008D067B" w:rsidRDefault="008D067B" w:rsidP="00F00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Il Presidente</w:t>
      </w:r>
    </w:p>
    <w:p w:rsidR="000A4798" w:rsidRPr="00792BA5" w:rsidRDefault="008D067B" w:rsidP="00F00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Avv. Ciotola Claudio</w:t>
      </w:r>
      <w:r w:rsidR="00F00A0C" w:rsidRPr="00792BA5">
        <w:rPr>
          <w:rFonts w:ascii="Times New Roman" w:hAnsi="Times New Roman"/>
          <w:i/>
          <w:sz w:val="24"/>
          <w:szCs w:val="24"/>
        </w:rPr>
        <w:t xml:space="preserve"> </w:t>
      </w:r>
      <w:r w:rsidR="000A4798" w:rsidRPr="00792BA5">
        <w:rPr>
          <w:rFonts w:ascii="Times New Roman" w:hAnsi="Times New Roman"/>
          <w:i/>
          <w:sz w:val="24"/>
          <w:szCs w:val="24"/>
        </w:rPr>
        <w:t xml:space="preserve"> </w:t>
      </w:r>
      <w:r w:rsidR="00F00A0C" w:rsidRPr="00792BA5">
        <w:rPr>
          <w:rFonts w:ascii="Times New Roman" w:hAnsi="Times New Roman"/>
          <w:i/>
          <w:sz w:val="24"/>
          <w:szCs w:val="24"/>
        </w:rPr>
        <w:t xml:space="preserve"> </w:t>
      </w:r>
    </w:p>
    <w:p w:rsidR="00B049E6" w:rsidRPr="00792BA5" w:rsidRDefault="008D067B" w:rsidP="000A4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Cell</w:t>
      </w:r>
      <w:proofErr w:type="spellEnd"/>
      <w:r>
        <w:rPr>
          <w:rFonts w:ascii="Times New Roman" w:hAnsi="Times New Roman"/>
          <w:sz w:val="24"/>
          <w:szCs w:val="24"/>
        </w:rPr>
        <w:t>.: 3294211330</w:t>
      </w:r>
    </w:p>
    <w:p w:rsidR="00B049E6" w:rsidRDefault="00B049E6" w:rsidP="00B049E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B049E6" w:rsidRPr="00CA07CF" w:rsidRDefault="00B049E6" w:rsidP="00B049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B049E6" w:rsidRPr="00CA07CF" w:rsidSect="000077D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2F7" w:rsidRDefault="00BA72F7" w:rsidP="007D6CAF">
      <w:pPr>
        <w:spacing w:after="0" w:line="240" w:lineRule="auto"/>
      </w:pPr>
      <w:r>
        <w:separator/>
      </w:r>
    </w:p>
  </w:endnote>
  <w:endnote w:type="continuationSeparator" w:id="0">
    <w:p w:rsidR="00BA72F7" w:rsidRDefault="00BA72F7" w:rsidP="007D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6E7" w:rsidRDefault="00A816E7" w:rsidP="00A816E7">
    <w:pPr>
      <w:pStyle w:val="Pidipagina"/>
      <w:jc w:val="center"/>
      <w:rPr>
        <w:rFonts w:cs="Calibri"/>
        <w:b/>
        <w:color w:val="1F497D" w:themeColor="text2"/>
        <w:sz w:val="20"/>
        <w:szCs w:val="20"/>
      </w:rPr>
    </w:pPr>
  </w:p>
  <w:p w:rsidR="00A816E7" w:rsidRPr="003B4C62" w:rsidRDefault="00A816E7" w:rsidP="00A816E7">
    <w:pPr>
      <w:pStyle w:val="Pidipagina"/>
      <w:jc w:val="center"/>
      <w:rPr>
        <w:rFonts w:cs="Calibri"/>
        <w:b/>
        <w:color w:val="1F497D" w:themeColor="text2"/>
        <w:sz w:val="20"/>
        <w:szCs w:val="20"/>
      </w:rPr>
    </w:pPr>
    <w:r w:rsidRPr="003B4C62">
      <w:rPr>
        <w:rFonts w:cs="Calibri"/>
        <w:b/>
        <w:color w:val="1F497D" w:themeColor="text2"/>
        <w:sz w:val="20"/>
        <w:szCs w:val="20"/>
      </w:rPr>
      <w:t>Associazione della Stampa Campana – Giornalisti Flegrei</w:t>
    </w:r>
  </w:p>
  <w:p w:rsidR="00A816E7" w:rsidRPr="003B4C62" w:rsidRDefault="00A816E7" w:rsidP="00A816E7">
    <w:pPr>
      <w:pStyle w:val="Pidipagina"/>
      <w:jc w:val="center"/>
      <w:rPr>
        <w:rFonts w:cs="Calibri"/>
        <w:color w:val="1F497D" w:themeColor="text2"/>
        <w:sz w:val="20"/>
        <w:szCs w:val="20"/>
      </w:rPr>
    </w:pPr>
    <w:r w:rsidRPr="003B4C62">
      <w:rPr>
        <w:rFonts w:cs="Calibri"/>
        <w:color w:val="1F497D" w:themeColor="text2"/>
        <w:sz w:val="20"/>
        <w:szCs w:val="20"/>
      </w:rPr>
      <w:t>Sede Legale:  via Parmenide n°14 – 80126 Napoli</w:t>
    </w:r>
  </w:p>
  <w:p w:rsidR="00A816E7" w:rsidRPr="003B4C62" w:rsidRDefault="00A816E7" w:rsidP="00A816E7">
    <w:pPr>
      <w:pStyle w:val="Pidipagina"/>
      <w:jc w:val="center"/>
      <w:rPr>
        <w:rFonts w:cs="Calibri"/>
        <w:color w:val="1F497D" w:themeColor="text2"/>
        <w:sz w:val="20"/>
        <w:szCs w:val="20"/>
      </w:rPr>
    </w:pPr>
    <w:r w:rsidRPr="003B4C62">
      <w:rPr>
        <w:rFonts w:cs="Calibri"/>
        <w:color w:val="1F497D" w:themeColor="text2"/>
        <w:sz w:val="20"/>
        <w:szCs w:val="20"/>
      </w:rPr>
      <w:t>Sede operativa: via Montagna Spaccata n°361 -80126 Napoli</w:t>
    </w:r>
  </w:p>
  <w:p w:rsidR="00A816E7" w:rsidRPr="003B4C62" w:rsidRDefault="00A816E7" w:rsidP="00A816E7">
    <w:pPr>
      <w:pStyle w:val="Pidipagina"/>
      <w:jc w:val="center"/>
      <w:rPr>
        <w:rFonts w:cs="Calibri"/>
        <w:color w:val="1F497D" w:themeColor="text2"/>
        <w:sz w:val="20"/>
        <w:szCs w:val="20"/>
      </w:rPr>
    </w:pPr>
    <w:r w:rsidRPr="003B4C62">
      <w:rPr>
        <w:rFonts w:cs="Calibri"/>
        <w:color w:val="1F497D" w:themeColor="text2"/>
        <w:sz w:val="20"/>
        <w:szCs w:val="20"/>
      </w:rPr>
      <w:t>www.giornalistiflegrei.it</w:t>
    </w:r>
  </w:p>
  <w:p w:rsidR="00A816E7" w:rsidRPr="003B4C62" w:rsidRDefault="00A816E7" w:rsidP="00A816E7">
    <w:pPr>
      <w:pStyle w:val="Pidipagina"/>
      <w:jc w:val="center"/>
      <w:rPr>
        <w:rFonts w:cs="Calibri"/>
        <w:color w:val="1F497D" w:themeColor="text2"/>
        <w:sz w:val="20"/>
        <w:szCs w:val="20"/>
      </w:rPr>
    </w:pPr>
    <w:r w:rsidRPr="003B4C62">
      <w:rPr>
        <w:color w:val="1F497D" w:themeColor="text2"/>
        <w:sz w:val="20"/>
        <w:szCs w:val="20"/>
      </w:rPr>
      <w:t>giornalistiflegrei@gmail.com</w:t>
    </w:r>
  </w:p>
  <w:p w:rsidR="00A816E7" w:rsidRDefault="00A816E7">
    <w:pPr>
      <w:pStyle w:val="Pidipagina"/>
    </w:pPr>
  </w:p>
  <w:p w:rsidR="00E1248E" w:rsidRDefault="00E1248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2F7" w:rsidRDefault="00BA72F7" w:rsidP="007D6CAF">
      <w:pPr>
        <w:spacing w:after="0" w:line="240" w:lineRule="auto"/>
      </w:pPr>
      <w:r>
        <w:separator/>
      </w:r>
    </w:p>
  </w:footnote>
  <w:footnote w:type="continuationSeparator" w:id="0">
    <w:p w:rsidR="00BA72F7" w:rsidRDefault="00BA72F7" w:rsidP="007D6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84C" w:rsidRDefault="00A4484C" w:rsidP="00A4484C">
    <w:pPr>
      <w:pStyle w:val="Intestazione"/>
      <w:jc w:val="center"/>
    </w:pPr>
    <w:r w:rsidRPr="00A4484C">
      <w:rPr>
        <w:noProof/>
        <w:lang w:eastAsia="it-IT"/>
      </w:rPr>
      <w:drawing>
        <wp:inline distT="0" distB="0" distL="0" distR="0">
          <wp:extent cx="1828800" cy="1390650"/>
          <wp:effectExtent l="19050" t="0" r="0" b="0"/>
          <wp:docPr id="1" name="Immagine 1" descr="Logo Giornalisti flegrei Cir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iornalisti flegrei Ci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1975" cy="1393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07CF">
      <w:rPr>
        <w:noProof/>
        <w:lang w:eastAsia="it-IT"/>
      </w:rPr>
      <w:drawing>
        <wp:inline distT="0" distB="0" distL="0" distR="0">
          <wp:extent cx="1420137" cy="1036754"/>
          <wp:effectExtent l="19050" t="0" r="8613" b="0"/>
          <wp:docPr id="2" name="Immagine 1" descr="odg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g-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0137" cy="103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484C" w:rsidRDefault="00A4484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7D6CAF"/>
    <w:rsid w:val="000077D6"/>
    <w:rsid w:val="000121B7"/>
    <w:rsid w:val="00016C39"/>
    <w:rsid w:val="00064975"/>
    <w:rsid w:val="00065BB2"/>
    <w:rsid w:val="0007390A"/>
    <w:rsid w:val="000963D7"/>
    <w:rsid w:val="000A4798"/>
    <w:rsid w:val="000A5E01"/>
    <w:rsid w:val="000A6B72"/>
    <w:rsid w:val="000B3288"/>
    <w:rsid w:val="000C1E78"/>
    <w:rsid w:val="00127050"/>
    <w:rsid w:val="0012719A"/>
    <w:rsid w:val="001A2FDE"/>
    <w:rsid w:val="001B1509"/>
    <w:rsid w:val="001F063A"/>
    <w:rsid w:val="00226E9C"/>
    <w:rsid w:val="00232C8D"/>
    <w:rsid w:val="00264477"/>
    <w:rsid w:val="00265B17"/>
    <w:rsid w:val="00271321"/>
    <w:rsid w:val="00280201"/>
    <w:rsid w:val="002C0EA3"/>
    <w:rsid w:val="003114A5"/>
    <w:rsid w:val="0033706B"/>
    <w:rsid w:val="003610CE"/>
    <w:rsid w:val="00387311"/>
    <w:rsid w:val="003942C7"/>
    <w:rsid w:val="003F2234"/>
    <w:rsid w:val="00427E3A"/>
    <w:rsid w:val="00436E32"/>
    <w:rsid w:val="00437B09"/>
    <w:rsid w:val="00443E22"/>
    <w:rsid w:val="00452E04"/>
    <w:rsid w:val="00457C6E"/>
    <w:rsid w:val="00462616"/>
    <w:rsid w:val="004A728D"/>
    <w:rsid w:val="004A791F"/>
    <w:rsid w:val="004B56F4"/>
    <w:rsid w:val="004B713B"/>
    <w:rsid w:val="005215B9"/>
    <w:rsid w:val="0054539D"/>
    <w:rsid w:val="00571EAF"/>
    <w:rsid w:val="005725D0"/>
    <w:rsid w:val="005A5672"/>
    <w:rsid w:val="00620C83"/>
    <w:rsid w:val="00677A00"/>
    <w:rsid w:val="006A4ADC"/>
    <w:rsid w:val="006B24D4"/>
    <w:rsid w:val="007160BD"/>
    <w:rsid w:val="00761B83"/>
    <w:rsid w:val="00786D8C"/>
    <w:rsid w:val="00792BA5"/>
    <w:rsid w:val="007A52EE"/>
    <w:rsid w:val="007C3054"/>
    <w:rsid w:val="007D6CAF"/>
    <w:rsid w:val="008157E0"/>
    <w:rsid w:val="0082399D"/>
    <w:rsid w:val="00824CEF"/>
    <w:rsid w:val="00842F02"/>
    <w:rsid w:val="00880387"/>
    <w:rsid w:val="00882427"/>
    <w:rsid w:val="008A039C"/>
    <w:rsid w:val="008D067B"/>
    <w:rsid w:val="0098457D"/>
    <w:rsid w:val="009F01E9"/>
    <w:rsid w:val="00A21FF8"/>
    <w:rsid w:val="00A25038"/>
    <w:rsid w:val="00A4484C"/>
    <w:rsid w:val="00A816E7"/>
    <w:rsid w:val="00A84F33"/>
    <w:rsid w:val="00AF1813"/>
    <w:rsid w:val="00B049E6"/>
    <w:rsid w:val="00B17D47"/>
    <w:rsid w:val="00B234C4"/>
    <w:rsid w:val="00B26BFB"/>
    <w:rsid w:val="00B43FD2"/>
    <w:rsid w:val="00B573C8"/>
    <w:rsid w:val="00BA72F7"/>
    <w:rsid w:val="00BE66C0"/>
    <w:rsid w:val="00C05723"/>
    <w:rsid w:val="00C137FE"/>
    <w:rsid w:val="00C54847"/>
    <w:rsid w:val="00C7098B"/>
    <w:rsid w:val="00CA07CF"/>
    <w:rsid w:val="00D61025"/>
    <w:rsid w:val="00D61CC3"/>
    <w:rsid w:val="00DE258D"/>
    <w:rsid w:val="00DF32FA"/>
    <w:rsid w:val="00DF5E14"/>
    <w:rsid w:val="00E123C0"/>
    <w:rsid w:val="00E1248E"/>
    <w:rsid w:val="00EC422C"/>
    <w:rsid w:val="00EC4A69"/>
    <w:rsid w:val="00EE0720"/>
    <w:rsid w:val="00F00A0C"/>
    <w:rsid w:val="00F600D5"/>
    <w:rsid w:val="00F6484D"/>
    <w:rsid w:val="00FE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7D6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D6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D6CA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D6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D6CA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84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52E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8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ornalistiflegrei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Claudio</cp:lastModifiedBy>
  <cp:revision>13</cp:revision>
  <cp:lastPrinted>2017-06-03T13:32:00Z</cp:lastPrinted>
  <dcterms:created xsi:type="dcterms:W3CDTF">2017-09-20T08:14:00Z</dcterms:created>
  <dcterms:modified xsi:type="dcterms:W3CDTF">2018-09-17T07:42:00Z</dcterms:modified>
</cp:coreProperties>
</file>